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8E3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附件：</w:t>
      </w:r>
    </w:p>
    <w:p w14:paraId="6BDC1B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56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报名流程说明</w:t>
      </w:r>
    </w:p>
    <w:p w14:paraId="1C0188F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考生在浏览器输入https://yjlgxwyy.xjjwedu.com/网址，进入燕京理工学院成人本科学位外语水平考试平台登录页面；</w:t>
      </w:r>
    </w:p>
    <w:p w14:paraId="1AE1EE3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2292350"/>
            <wp:effectExtent l="0" t="0" r="8255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DD89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考生输入身份证号+密码+验证码后，登录到平台，进入到学生工作室页面，首次进入弹出【学生信息复核】弹窗，学生检查自己的相关信息；</w:t>
      </w:r>
    </w:p>
    <w:p w14:paraId="2E26F03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3675" cy="2537460"/>
            <wp:effectExtent l="0" t="0" r="3175" b="152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5688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若信息有误，考生点击【申请复核】按钮，修改相关错误信息，修改完成后，点击【提交】按钮，等待审核，审核完成后，信息进行更正。</w:t>
      </w:r>
    </w:p>
    <w:p w14:paraId="53747B7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230" cy="2985770"/>
            <wp:effectExtent l="0" t="0" r="7620" b="508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690A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36FA04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若信息无误，考生点击左侧【考试报名】按钮，显示当前批次的报考信息，然后按照页面提示进行报考考点的选择；</w:t>
      </w:r>
    </w:p>
    <w:p w14:paraId="2E315CDA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865" cy="2853055"/>
            <wp:effectExtent l="9525" t="9525" r="16510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53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85F22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选择完成后点击【确认报考此考点】按钮，进入缴费环节，确认支付后即可完成报名，报名成功后会显示如下界面：</w:t>
      </w:r>
    </w:p>
    <w:p w14:paraId="02FEF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i w:val="0"/>
          <w:strike w:val="0"/>
          <w:color w:val="auto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4310" cy="2072005"/>
            <wp:effectExtent l="0" t="0" r="2540" b="444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D2A4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line="360" w:lineRule="auto"/>
        <w:ind w:left="5267" w:leftChars="2508" w:right="102" w:rightChars="0" w:firstLine="0" w:firstLineChars="0"/>
        <w:textAlignment w:val="auto"/>
        <w:rPr>
          <w:rFonts w:hint="eastAsia" w:ascii="宋体" w:hAnsi="宋体" w:eastAsia="宋体" w:cs="宋体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</w:p>
    <w:p w14:paraId="10A3DC8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line="360" w:lineRule="auto"/>
        <w:ind w:right="102" w:righ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 xml:space="preserve">                                         </w:t>
      </w:r>
    </w:p>
    <w:p w14:paraId="46274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</w:p>
    <w:p w14:paraId="3E4F43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CC5E8A"/>
    <w:multiLevelType w:val="singleLevel"/>
    <w:tmpl w:val="7ECC5E8A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DC6D25"/>
    <w:rsid w:val="61DC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2026-09-10T09:31:00Z</dcterms:created>
  <dc:creator>WPS_1776061330</dc:creator>
  <cp:lastModifiedBy>WPS_1776061330</cp:lastModifiedBy>
  <dcterms:modified xsi:type="dcterms:W3CDTF">2026-09-10T09:31:45Z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A8F7D236DA914B258F6271C632A66242_11</vt:lpwstr>
  </property>
  <property fmtid="{D5CDD505-2E9C-101B-9397-08002B2CF9AE}" pid="4" name="KSOTemplateDocerSaveRecord">
    <vt:lpwstr>eyJoZGlkIjoiZGU3ZDgyOGQ3MTRjZTZlYjg0OWU5YjNjMmI2ZTI4ZmQiLCJ1c2VySWQiOiIxODIyNzA2ODExIn0=</vt:lpwstr>
  </property>
</Properties>
</file>